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39" w:rsidRDefault="004C6339" w:rsidP="004C6339">
      <w:pPr>
        <w:jc w:val="center"/>
        <w:rPr>
          <w:b/>
          <w:bCs/>
          <w:sz w:val="28"/>
          <w:szCs w:val="28"/>
        </w:rPr>
      </w:pPr>
      <w:r w:rsidRPr="00606496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59912122" r:id="rId7"/>
        </w:object>
      </w:r>
    </w:p>
    <w:p w:rsidR="004C6339" w:rsidRPr="00452010" w:rsidRDefault="004C6339" w:rsidP="004C6339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РЕСПУБЛИКА  КАРЕЛИЯ</w:t>
      </w:r>
    </w:p>
    <w:p w:rsidR="004C6339" w:rsidRPr="00452010" w:rsidRDefault="004C6339" w:rsidP="004C6339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4C6339" w:rsidRPr="00452010" w:rsidRDefault="004C6339" w:rsidP="004C6339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ПУДОЖСКИЙ МУНИЦИПАЛЬНЫЙ РАЙОН</w:t>
      </w:r>
    </w:p>
    <w:p w:rsidR="004C6339" w:rsidRDefault="004C6339" w:rsidP="004C6339">
      <w:pPr>
        <w:jc w:val="center"/>
        <w:rPr>
          <w:rFonts w:ascii="Times New Roman" w:hAnsi="Times New Roman"/>
        </w:rPr>
      </w:pPr>
    </w:p>
    <w:p w:rsidR="004C6339" w:rsidRDefault="004C6339" w:rsidP="004C63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ПЯЛЬМСКОГО СЕЛЬСКОГО ПОСЕЛЕНИЯ </w:t>
      </w:r>
    </w:p>
    <w:p w:rsidR="004C6339" w:rsidRDefault="004C6339" w:rsidP="004C6339">
      <w:pPr>
        <w:jc w:val="center"/>
        <w:rPr>
          <w:rFonts w:ascii="Times New Roman" w:hAnsi="Times New Roman"/>
        </w:rPr>
      </w:pPr>
    </w:p>
    <w:p w:rsidR="004C6339" w:rsidRPr="00844965" w:rsidRDefault="004C6339" w:rsidP="004C6339">
      <w:pPr>
        <w:jc w:val="center"/>
        <w:rPr>
          <w:rFonts w:ascii="Times New Roman" w:hAnsi="Times New Roman"/>
        </w:rPr>
      </w:pPr>
      <w:r w:rsidRPr="00844965">
        <w:rPr>
          <w:rFonts w:ascii="Times New Roman" w:hAnsi="Times New Roman"/>
          <w:lang w:val="en-US"/>
        </w:rPr>
        <w:t>II</w:t>
      </w:r>
      <w:r w:rsidRPr="00844965">
        <w:rPr>
          <w:rFonts w:ascii="Times New Roman" w:hAnsi="Times New Roman"/>
        </w:rPr>
        <w:t xml:space="preserve"> </w:t>
      </w:r>
      <w:proofErr w:type="gramStart"/>
      <w:r w:rsidRPr="00844965">
        <w:rPr>
          <w:rFonts w:ascii="Times New Roman" w:hAnsi="Times New Roman"/>
        </w:rPr>
        <w:t xml:space="preserve">ЗАСЕДАНИЕ  </w:t>
      </w:r>
      <w:r w:rsidRPr="00844965">
        <w:rPr>
          <w:rFonts w:ascii="Times New Roman" w:hAnsi="Times New Roman"/>
          <w:lang w:val="en-US"/>
        </w:rPr>
        <w:t>V</w:t>
      </w:r>
      <w:proofErr w:type="gramEnd"/>
      <w:r w:rsidRPr="00844965">
        <w:rPr>
          <w:rFonts w:ascii="Times New Roman" w:hAnsi="Times New Roman"/>
        </w:rPr>
        <w:t xml:space="preserve"> СОЗЫВА</w:t>
      </w:r>
    </w:p>
    <w:p w:rsidR="004C6339" w:rsidRDefault="004C6339" w:rsidP="004C6339">
      <w:pPr>
        <w:rPr>
          <w:rFonts w:ascii="Times New Roman" w:hAnsi="Times New Roman"/>
        </w:rPr>
      </w:pPr>
    </w:p>
    <w:p w:rsidR="004C6339" w:rsidRPr="00E52028" w:rsidRDefault="009D703C" w:rsidP="004C63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№-8</w:t>
      </w:r>
    </w:p>
    <w:p w:rsidR="004C6339" w:rsidRDefault="004C6339" w:rsidP="004C6339">
      <w:pPr>
        <w:jc w:val="center"/>
        <w:rPr>
          <w:rFonts w:ascii="Times New Roman" w:hAnsi="Times New Roman"/>
        </w:rPr>
      </w:pPr>
    </w:p>
    <w:p w:rsidR="004C6339" w:rsidRDefault="004C6339" w:rsidP="004C6339">
      <w:pPr>
        <w:rPr>
          <w:rFonts w:ascii="Times New Roman" w:hAnsi="Times New Roman"/>
        </w:rPr>
      </w:pPr>
      <w:r>
        <w:rPr>
          <w:rFonts w:ascii="Times New Roman" w:hAnsi="Times New Roman"/>
        </w:rPr>
        <w:t>от 26 октября  2023 года</w:t>
      </w:r>
    </w:p>
    <w:p w:rsidR="004C6339" w:rsidRDefault="004C6339" w:rsidP="004C6339">
      <w:pPr>
        <w:rPr>
          <w:rFonts w:ascii="Times New Roman" w:hAnsi="Times New Roman"/>
        </w:rPr>
      </w:pPr>
    </w:p>
    <w:p w:rsidR="004C6339" w:rsidRDefault="004C6339" w:rsidP="009D703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9D703C">
        <w:rPr>
          <w:rFonts w:ascii="Times New Roman" w:hAnsi="Times New Roman"/>
          <w:b/>
          <w:sz w:val="24"/>
          <w:szCs w:val="24"/>
        </w:rPr>
        <w:t>выплате единовременного поощрения</w:t>
      </w:r>
    </w:p>
    <w:p w:rsidR="004C6339" w:rsidRDefault="009D703C" w:rsidP="009D703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Главе </w:t>
      </w:r>
      <w:r w:rsidR="004C6339">
        <w:rPr>
          <w:rFonts w:ascii="Times New Roman" w:hAnsi="Times New Roman"/>
          <w:b/>
          <w:sz w:val="24"/>
          <w:szCs w:val="24"/>
        </w:rPr>
        <w:t>Пяльмского сельского поселения</w:t>
      </w:r>
    </w:p>
    <w:p w:rsidR="009D703C" w:rsidRDefault="009D703C" w:rsidP="009D703C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истечении срока его полномочий</w:t>
      </w:r>
    </w:p>
    <w:p w:rsidR="009D703C" w:rsidRDefault="009D703C" w:rsidP="009D703C">
      <w:pPr>
        <w:pStyle w:val="a8"/>
        <w:rPr>
          <w:rFonts w:ascii="Times New Roman" w:hAnsi="Times New Roman"/>
        </w:rPr>
      </w:pPr>
    </w:p>
    <w:p w:rsidR="004C6339" w:rsidRDefault="009D703C" w:rsidP="004C6339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Руководствуясь пунктом 2 статьи 32 Устава Пяльмского сельского поселения Пудожского муниципального района Республики Карелия, Решением Совета Пяльмского сельского поселения от 14.06.2018г. № 124 «Об установлении размера единовременного поощрения Главе Пяльмского сельского поселения»</w:t>
      </w:r>
      <w:r w:rsidR="004C6339">
        <w:rPr>
          <w:color w:val="000000" w:themeColor="text1"/>
          <w:sz w:val="24"/>
          <w:szCs w:val="24"/>
        </w:rPr>
        <w:t xml:space="preserve">, Совет Пяльмского сельского поселения </w:t>
      </w:r>
    </w:p>
    <w:p w:rsidR="00B564BB" w:rsidRPr="004859BF" w:rsidRDefault="00B564BB" w:rsidP="004859BF">
      <w:pPr>
        <w:pStyle w:val="a3"/>
        <w:ind w:firstLine="567"/>
        <w:jc w:val="left"/>
        <w:rPr>
          <w:rFonts w:ascii="Arial" w:hAnsi="Arial" w:cs="Arial"/>
          <w:sz w:val="24"/>
          <w:szCs w:val="24"/>
        </w:rPr>
      </w:pPr>
    </w:p>
    <w:p w:rsidR="00B564BB" w:rsidRPr="004C6339" w:rsidRDefault="00B564BB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4C6339">
        <w:rPr>
          <w:b/>
          <w:sz w:val="24"/>
          <w:szCs w:val="24"/>
        </w:rPr>
        <w:t>РЕШИЛ:</w:t>
      </w:r>
    </w:p>
    <w:p w:rsidR="00B31692" w:rsidRDefault="009D703C" w:rsidP="007A5F2C">
      <w:pPr>
        <w:pStyle w:val="a3"/>
        <w:widowControl w:val="0"/>
        <w:numPr>
          <w:ilvl w:val="0"/>
          <w:numId w:val="2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Администрации Пяльмского сельского поселения произвести выплату единовременного поощрения Главе Пяльмского сельского поселения Гришиной Оксане Александровне в соответствии с гарантиями выборного должностного лица местного самоуправления в размере девяти средних месячных заработков.</w:t>
      </w:r>
    </w:p>
    <w:p w:rsidR="009D703C" w:rsidRPr="009D703C" w:rsidRDefault="009D703C" w:rsidP="007A5F2C">
      <w:pPr>
        <w:pStyle w:val="a3"/>
        <w:widowControl w:val="0"/>
        <w:numPr>
          <w:ilvl w:val="0"/>
          <w:numId w:val="2"/>
        </w:numPr>
        <w:ind w:left="0" w:firstLine="567"/>
      </w:pPr>
      <w:r>
        <w:rPr>
          <w:sz w:val="24"/>
          <w:szCs w:val="24"/>
        </w:rPr>
        <w:t xml:space="preserve">Финансирование расходов произвести за счет средств бюджета в пределах расходов на содержание </w:t>
      </w:r>
      <w:r w:rsidR="007A5F2C">
        <w:rPr>
          <w:sz w:val="24"/>
          <w:szCs w:val="24"/>
        </w:rPr>
        <w:t>органов местного самоуправления.</w:t>
      </w:r>
    </w:p>
    <w:p w:rsidR="007A5F2C" w:rsidRPr="007A5F2C" w:rsidRDefault="00947015" w:rsidP="007A5F2C">
      <w:pPr>
        <w:rPr>
          <w:rFonts w:ascii="Times New Roman" w:hAnsi="Times New Roman"/>
        </w:rPr>
      </w:pPr>
      <w:r w:rsidRPr="007A5F2C">
        <w:rPr>
          <w:rFonts w:ascii="Times New Roman" w:hAnsi="Times New Roman"/>
        </w:rPr>
        <w:t>3</w:t>
      </w:r>
      <w:r w:rsidR="007A5F2C">
        <w:t>.</w:t>
      </w:r>
      <w:r w:rsidRPr="004C6339">
        <w:t xml:space="preserve"> </w:t>
      </w:r>
      <w:r w:rsidR="007A5F2C">
        <w:tab/>
      </w:r>
      <w:r w:rsidR="007A5F2C" w:rsidRPr="007A5F2C">
        <w:rPr>
          <w:rFonts w:ascii="Times New Roman" w:hAnsi="Times New Roman"/>
        </w:rPr>
        <w:t>Настоящее Решение вступает в силу после его официального опубликования (обнародования).</w:t>
      </w:r>
    </w:p>
    <w:p w:rsidR="007A5F2C" w:rsidRPr="007A5F2C" w:rsidRDefault="007A5F2C" w:rsidP="007A5F2C">
      <w:pPr>
        <w:pStyle w:val="aa"/>
        <w:numPr>
          <w:ilvl w:val="0"/>
          <w:numId w:val="4"/>
        </w:numPr>
        <w:ind w:left="0" w:firstLine="567"/>
        <w:rPr>
          <w:rFonts w:ascii="Times New Roman" w:hAnsi="Times New Roman"/>
        </w:rPr>
      </w:pPr>
      <w:r w:rsidRPr="007A5F2C">
        <w:rPr>
          <w:rFonts w:ascii="Times New Roman" w:hAnsi="Times New Roman"/>
        </w:rPr>
        <w:t>Настоящее Решение подлежит опубликованию (обнародованию) в СМИ «Вестник Пяльмского сельского поселения», и размещению на официальном сайте Администрации Пяльмского сельского поселения в сети Интернет.</w:t>
      </w:r>
      <w:r w:rsidRPr="007A5F2C">
        <w:rPr>
          <w:rFonts w:ascii="Times New Roman" w:hAnsi="Times New Roman"/>
        </w:rPr>
        <w:tab/>
      </w:r>
    </w:p>
    <w:p w:rsidR="007A5F2C" w:rsidRPr="007A5F2C" w:rsidRDefault="007A5F2C" w:rsidP="007A5F2C">
      <w:pPr>
        <w:rPr>
          <w:rFonts w:ascii="Times New Roman" w:hAnsi="Times New Roman"/>
        </w:rPr>
      </w:pPr>
    </w:p>
    <w:p w:rsidR="007A5F2C" w:rsidRPr="007A5F2C" w:rsidRDefault="007A5F2C" w:rsidP="007A5F2C">
      <w:pPr>
        <w:ind w:firstLine="0"/>
        <w:rPr>
          <w:rFonts w:ascii="Times New Roman" w:hAnsi="Times New Roman"/>
        </w:rPr>
      </w:pPr>
      <w:r w:rsidRPr="007A5F2C">
        <w:rPr>
          <w:rFonts w:ascii="Times New Roman" w:hAnsi="Times New Roman"/>
        </w:rPr>
        <w:t xml:space="preserve">Председатель Совета </w:t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  <w:t>Глава Пяльмского сельского</w:t>
      </w:r>
    </w:p>
    <w:p w:rsidR="007A5F2C" w:rsidRPr="007A5F2C" w:rsidRDefault="007A5F2C" w:rsidP="007A5F2C">
      <w:pPr>
        <w:ind w:firstLine="0"/>
        <w:rPr>
          <w:rFonts w:ascii="Times New Roman" w:hAnsi="Times New Roman"/>
        </w:rPr>
      </w:pPr>
      <w:r w:rsidRPr="007A5F2C">
        <w:rPr>
          <w:rFonts w:ascii="Times New Roman" w:hAnsi="Times New Roman"/>
        </w:rPr>
        <w:t>Пяльмского сельского поселения</w:t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proofErr w:type="gramStart"/>
      <w:r w:rsidRPr="007A5F2C">
        <w:rPr>
          <w:rFonts w:ascii="Times New Roman" w:hAnsi="Times New Roman"/>
        </w:rPr>
        <w:t>поселения</w:t>
      </w:r>
      <w:proofErr w:type="gramEnd"/>
    </w:p>
    <w:p w:rsidR="007A5F2C" w:rsidRPr="007A5F2C" w:rsidRDefault="007A5F2C" w:rsidP="007A5F2C">
      <w:pPr>
        <w:rPr>
          <w:rFonts w:ascii="Times New Roman" w:hAnsi="Times New Roman"/>
          <w:b/>
        </w:rPr>
      </w:pP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</w:p>
    <w:p w:rsidR="007A5F2C" w:rsidRPr="007A5F2C" w:rsidRDefault="007A5F2C" w:rsidP="007A5F2C">
      <w:pPr>
        <w:ind w:firstLine="0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7A5F2C">
        <w:rPr>
          <w:rFonts w:ascii="Times New Roman" w:hAnsi="Times New Roman"/>
        </w:rPr>
        <w:t xml:space="preserve">_________________И.Г. </w:t>
      </w:r>
      <w:proofErr w:type="spellStart"/>
      <w:r w:rsidRPr="007A5F2C">
        <w:rPr>
          <w:rFonts w:ascii="Times New Roman" w:hAnsi="Times New Roman"/>
        </w:rPr>
        <w:t>Сковородникова</w:t>
      </w:r>
      <w:proofErr w:type="spellEnd"/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</w:r>
      <w:r w:rsidRPr="007A5F2C">
        <w:rPr>
          <w:rFonts w:ascii="Times New Roman" w:hAnsi="Times New Roman"/>
        </w:rPr>
        <w:tab/>
        <w:t>____________О.А. Гришина</w:t>
      </w:r>
    </w:p>
    <w:p w:rsidR="005A3763" w:rsidRPr="007A5F2C" w:rsidRDefault="005A3763" w:rsidP="007A5F2C">
      <w:pPr>
        <w:pStyle w:val="a3"/>
        <w:widowControl w:val="0"/>
        <w:ind w:firstLine="567"/>
      </w:pPr>
    </w:p>
    <w:p w:rsidR="005A3763" w:rsidRDefault="005A3763">
      <w:pPr>
        <w:ind w:firstLine="0"/>
        <w:jc w:val="left"/>
        <w:rPr>
          <w:rFonts w:cs="Arial"/>
        </w:rPr>
      </w:pP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4859BF" w:rsidTr="00E21055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5A3763" w:rsidP="000141A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br w:type="page"/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D4119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E21055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F6A"/>
    <w:multiLevelType w:val="hybridMultilevel"/>
    <w:tmpl w:val="8A02F850"/>
    <w:lvl w:ilvl="0" w:tplc="18E0A1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842EB4"/>
    <w:multiLevelType w:val="hybridMultilevel"/>
    <w:tmpl w:val="40BE381C"/>
    <w:lvl w:ilvl="0" w:tplc="08F039F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AD1799"/>
    <w:multiLevelType w:val="hybridMultilevel"/>
    <w:tmpl w:val="EECCA4A8"/>
    <w:lvl w:ilvl="0" w:tplc="9B348CF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7110D"/>
    <w:rsid w:val="00083F1E"/>
    <w:rsid w:val="00090AED"/>
    <w:rsid w:val="00096640"/>
    <w:rsid w:val="000A6558"/>
    <w:rsid w:val="001126D7"/>
    <w:rsid w:val="00117EEF"/>
    <w:rsid w:val="00131F60"/>
    <w:rsid w:val="001331F3"/>
    <w:rsid w:val="00140647"/>
    <w:rsid w:val="0015253F"/>
    <w:rsid w:val="0018382D"/>
    <w:rsid w:val="00221679"/>
    <w:rsid w:val="00241ABD"/>
    <w:rsid w:val="00246038"/>
    <w:rsid w:val="00253380"/>
    <w:rsid w:val="0028508F"/>
    <w:rsid w:val="002B673E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3218"/>
    <w:rsid w:val="004700ED"/>
    <w:rsid w:val="004773A8"/>
    <w:rsid w:val="0048559D"/>
    <w:rsid w:val="004859BF"/>
    <w:rsid w:val="00495E98"/>
    <w:rsid w:val="004B2C2B"/>
    <w:rsid w:val="004C6339"/>
    <w:rsid w:val="004C6E57"/>
    <w:rsid w:val="004D58A9"/>
    <w:rsid w:val="004F2616"/>
    <w:rsid w:val="00535926"/>
    <w:rsid w:val="00542CF1"/>
    <w:rsid w:val="00555A64"/>
    <w:rsid w:val="0057077C"/>
    <w:rsid w:val="005A3763"/>
    <w:rsid w:val="005A5371"/>
    <w:rsid w:val="005B52E8"/>
    <w:rsid w:val="006539AC"/>
    <w:rsid w:val="0069777E"/>
    <w:rsid w:val="00697877"/>
    <w:rsid w:val="006A3D5F"/>
    <w:rsid w:val="006E1ACE"/>
    <w:rsid w:val="006E6122"/>
    <w:rsid w:val="007213F5"/>
    <w:rsid w:val="00722063"/>
    <w:rsid w:val="007267FA"/>
    <w:rsid w:val="0074316A"/>
    <w:rsid w:val="00765727"/>
    <w:rsid w:val="0079516F"/>
    <w:rsid w:val="00795F2A"/>
    <w:rsid w:val="007A4271"/>
    <w:rsid w:val="007A5F2C"/>
    <w:rsid w:val="007E4D00"/>
    <w:rsid w:val="00803652"/>
    <w:rsid w:val="0081020F"/>
    <w:rsid w:val="00810E7E"/>
    <w:rsid w:val="008347A2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90992"/>
    <w:rsid w:val="009B711E"/>
    <w:rsid w:val="009C709F"/>
    <w:rsid w:val="009C7D92"/>
    <w:rsid w:val="009D703C"/>
    <w:rsid w:val="009F31E3"/>
    <w:rsid w:val="00A12905"/>
    <w:rsid w:val="00A20ED8"/>
    <w:rsid w:val="00A3394F"/>
    <w:rsid w:val="00A4418C"/>
    <w:rsid w:val="00A65AD1"/>
    <w:rsid w:val="00A71958"/>
    <w:rsid w:val="00AA68DE"/>
    <w:rsid w:val="00AD2861"/>
    <w:rsid w:val="00AD6875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502F4"/>
    <w:rsid w:val="00C51DB4"/>
    <w:rsid w:val="00C816E8"/>
    <w:rsid w:val="00C90BBE"/>
    <w:rsid w:val="00CA0392"/>
    <w:rsid w:val="00CB3790"/>
    <w:rsid w:val="00CC3676"/>
    <w:rsid w:val="00CE7C96"/>
    <w:rsid w:val="00D10A6E"/>
    <w:rsid w:val="00D346EC"/>
    <w:rsid w:val="00D35EFC"/>
    <w:rsid w:val="00D41199"/>
    <w:rsid w:val="00D52DE8"/>
    <w:rsid w:val="00D5636D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62EF8"/>
    <w:rsid w:val="00E77596"/>
    <w:rsid w:val="00EB6E0B"/>
    <w:rsid w:val="00EE2DD7"/>
    <w:rsid w:val="00EE6DE7"/>
    <w:rsid w:val="00F0271D"/>
    <w:rsid w:val="00F05B57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C04F-4AD8-44D2-BFCE-8325AAC6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488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45</cp:revision>
  <cp:lastPrinted>2023-10-27T08:42:00Z</cp:lastPrinted>
  <dcterms:created xsi:type="dcterms:W3CDTF">2022-07-06T06:35:00Z</dcterms:created>
  <dcterms:modified xsi:type="dcterms:W3CDTF">2023-10-27T08:42:00Z</dcterms:modified>
</cp:coreProperties>
</file>